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7" w:rsidRDefault="00B85F67" w:rsidP="00B85F67">
      <w:pPr>
        <w:pStyle w:val="Cabealho"/>
        <w:tabs>
          <w:tab w:val="left" w:pos="4962"/>
        </w:tabs>
      </w:pPr>
      <w:r>
        <w:rPr>
          <w:noProof/>
          <w:lang w:eastAsia="pt-BR"/>
        </w:rPr>
        <w:drawing>
          <wp:inline distT="0" distB="0" distL="0" distR="0">
            <wp:extent cx="5401310" cy="914400"/>
            <wp:effectExtent l="19050" t="0" r="8890" b="0"/>
            <wp:docPr id="1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2F" w:rsidRDefault="002E292F" w:rsidP="002E292F">
      <w:pPr>
        <w:pStyle w:val="Default"/>
        <w:jc w:val="center"/>
        <w:rPr>
          <w:sz w:val="28"/>
          <w:szCs w:val="28"/>
        </w:rPr>
      </w:pPr>
    </w:p>
    <w:p w:rsidR="00B85F67" w:rsidRDefault="00B85F67" w:rsidP="00B85F67">
      <w:pPr>
        <w:pStyle w:val="Default"/>
        <w:jc w:val="center"/>
        <w:rPr>
          <w:bCs/>
        </w:rPr>
      </w:pPr>
      <w:r>
        <w:rPr>
          <w:bCs/>
        </w:rPr>
        <w:t xml:space="preserve">        </w:t>
      </w:r>
      <w:r w:rsidR="002E292F" w:rsidRPr="00B85F67">
        <w:rPr>
          <w:bCs/>
        </w:rPr>
        <w:t xml:space="preserve">DECRETO </w:t>
      </w:r>
      <w:r w:rsidRPr="00B85F67">
        <w:rPr>
          <w:bCs/>
        </w:rPr>
        <w:t>1836/2015</w:t>
      </w:r>
    </w:p>
    <w:p w:rsidR="002E292F" w:rsidRDefault="00B85F67" w:rsidP="00B85F67">
      <w:pPr>
        <w:pStyle w:val="Default"/>
        <w:jc w:val="center"/>
      </w:pPr>
      <w:r>
        <w:rPr>
          <w:bCs/>
        </w:rPr>
        <w:t xml:space="preserve">     DATA: </w:t>
      </w:r>
      <w:r w:rsidR="00663BEE">
        <w:t>0</w:t>
      </w:r>
      <w:r>
        <w:t>5</w:t>
      </w:r>
      <w:r w:rsidR="002E292F">
        <w:t xml:space="preserve"> </w:t>
      </w:r>
      <w:r>
        <w:t>/10/</w:t>
      </w:r>
      <w:r w:rsidR="002E292F">
        <w:t xml:space="preserve">2015 </w:t>
      </w:r>
    </w:p>
    <w:p w:rsidR="002E292F" w:rsidRDefault="002E292F" w:rsidP="002E292F">
      <w:pPr>
        <w:pStyle w:val="Default"/>
        <w:spacing w:line="360" w:lineRule="auto"/>
        <w:jc w:val="both"/>
      </w:pPr>
    </w:p>
    <w:p w:rsidR="00B85F67" w:rsidRDefault="00B85F67" w:rsidP="002E292F">
      <w:pPr>
        <w:pStyle w:val="Default"/>
        <w:spacing w:line="360" w:lineRule="auto"/>
        <w:jc w:val="both"/>
      </w:pPr>
      <w:r>
        <w:t xml:space="preserve">                                                                           SUMULA: </w:t>
      </w:r>
      <w:r w:rsidR="002E292F">
        <w:t>Convoca a I Conferência Municipal</w:t>
      </w:r>
    </w:p>
    <w:p w:rsidR="00B85F67" w:rsidRDefault="00B85F67" w:rsidP="002E292F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     </w:t>
      </w:r>
      <w:r w:rsidR="002E292F">
        <w:t xml:space="preserve"> </w:t>
      </w:r>
      <w:proofErr w:type="gramStart"/>
      <w:r w:rsidR="00663BEE">
        <w:t>dos</w:t>
      </w:r>
      <w:proofErr w:type="gramEnd"/>
      <w:r w:rsidR="00663BEE">
        <w:t xml:space="preserve"> Direitos da Mulher do Paraná</w:t>
      </w:r>
      <w:r w:rsidR="002E292F">
        <w:t>.</w:t>
      </w:r>
    </w:p>
    <w:p w:rsidR="002E292F" w:rsidRDefault="002E292F" w:rsidP="002E292F">
      <w:pPr>
        <w:pStyle w:val="Default"/>
        <w:spacing w:line="360" w:lineRule="auto"/>
        <w:jc w:val="both"/>
      </w:pPr>
      <w:r>
        <w:t xml:space="preserve"> </w:t>
      </w:r>
    </w:p>
    <w:p w:rsidR="002E292F" w:rsidRDefault="002E292F" w:rsidP="002E292F">
      <w:pPr>
        <w:pStyle w:val="Default"/>
        <w:spacing w:line="360" w:lineRule="auto"/>
        <w:jc w:val="both"/>
      </w:pPr>
      <w:r>
        <w:t>O Prefeito Municipal de Diamante do Sul,</w:t>
      </w:r>
      <w:r w:rsidR="00663BEE">
        <w:t xml:space="preserve"> </w:t>
      </w:r>
      <w:r>
        <w:t>no uso de suas atribuições e, considerando a necessidade de avaliar e propor diretrizes para</w:t>
      </w:r>
      <w:r w:rsidR="00663BEE">
        <w:t xml:space="preserve"> a </w:t>
      </w:r>
      <w:proofErr w:type="gramStart"/>
      <w:r w:rsidR="00663BEE">
        <w:t>implementação</w:t>
      </w:r>
      <w:proofErr w:type="gramEnd"/>
      <w:r w:rsidR="00663BEE">
        <w:t xml:space="preserve"> da Política dos Direitos da Mulher </w:t>
      </w:r>
      <w:r>
        <w:t xml:space="preserve">no Município, DECRETA: </w:t>
      </w:r>
    </w:p>
    <w:p w:rsidR="002E292F" w:rsidRDefault="002E292F" w:rsidP="002E292F">
      <w:pPr>
        <w:pStyle w:val="Default"/>
        <w:spacing w:line="360" w:lineRule="auto"/>
        <w:jc w:val="both"/>
      </w:pPr>
    </w:p>
    <w:p w:rsidR="002E292F" w:rsidRDefault="00663BEE" w:rsidP="002E292F">
      <w:pPr>
        <w:pStyle w:val="Default"/>
        <w:spacing w:line="360" w:lineRule="auto"/>
        <w:jc w:val="both"/>
      </w:pPr>
      <w:r>
        <w:t xml:space="preserve">Art. 1º Fica convocada a </w:t>
      </w:r>
      <w:r w:rsidR="002E292F">
        <w:t xml:space="preserve">I Conferência Municipal </w:t>
      </w:r>
      <w:r>
        <w:t>dos Direitos da Mulher do Paraná</w:t>
      </w:r>
      <w:r w:rsidR="002E292F">
        <w:t xml:space="preserve">, a ser realizada no dia </w:t>
      </w:r>
      <w:r>
        <w:t>06</w:t>
      </w:r>
      <w:r w:rsidR="002E292F">
        <w:t xml:space="preserve"> de </w:t>
      </w:r>
      <w:r>
        <w:t>Outubro</w:t>
      </w:r>
      <w:r w:rsidR="002E292F">
        <w:t xml:space="preserve"> de 2015, tendo como tema central: “</w:t>
      </w:r>
      <w:r>
        <w:rPr>
          <w:b/>
          <w:bCs/>
        </w:rPr>
        <w:t>MAIS DIREITOS, PARTICIPAÇÃO E PODER PARA AS MULHERES DO PARANÁ</w:t>
      </w:r>
      <w:r w:rsidR="002E292F">
        <w:t xml:space="preserve">”. </w:t>
      </w:r>
    </w:p>
    <w:p w:rsidR="002E292F" w:rsidRDefault="002E292F" w:rsidP="002E292F">
      <w:pPr>
        <w:pStyle w:val="Default"/>
        <w:spacing w:line="360" w:lineRule="auto"/>
        <w:jc w:val="both"/>
      </w:pPr>
    </w:p>
    <w:p w:rsidR="002E292F" w:rsidRDefault="002E292F" w:rsidP="002E292F">
      <w:pPr>
        <w:pStyle w:val="Default"/>
        <w:spacing w:line="360" w:lineRule="auto"/>
        <w:jc w:val="both"/>
      </w:pPr>
      <w:r>
        <w:t xml:space="preserve">Art. 2º As despesas decorrentes da aplicação deste Decreto, correrão por conta de dotação própria do orçamento do órgão gestor municipal de assistência social. </w:t>
      </w:r>
    </w:p>
    <w:p w:rsidR="002E292F" w:rsidRDefault="002E292F" w:rsidP="002E292F">
      <w:pPr>
        <w:pStyle w:val="Default"/>
        <w:spacing w:line="360" w:lineRule="auto"/>
        <w:jc w:val="both"/>
      </w:pPr>
    </w:p>
    <w:p w:rsidR="002E292F" w:rsidRDefault="002E292F" w:rsidP="002E292F">
      <w:pPr>
        <w:pStyle w:val="Default"/>
        <w:spacing w:line="360" w:lineRule="auto"/>
        <w:jc w:val="both"/>
      </w:pPr>
      <w:r>
        <w:t xml:space="preserve">Art. 3º Este Decreto entrará em vigor na data de sua publicação. </w:t>
      </w:r>
    </w:p>
    <w:p w:rsidR="00B85F67" w:rsidRDefault="00B85F67" w:rsidP="002E292F">
      <w:pPr>
        <w:pStyle w:val="Default"/>
        <w:spacing w:line="360" w:lineRule="auto"/>
        <w:jc w:val="both"/>
      </w:pPr>
    </w:p>
    <w:p w:rsidR="002E292F" w:rsidRDefault="002E292F" w:rsidP="002E292F">
      <w:pPr>
        <w:pStyle w:val="Default"/>
        <w:spacing w:line="360" w:lineRule="auto"/>
        <w:jc w:val="both"/>
      </w:pPr>
      <w:r>
        <w:t xml:space="preserve">Diamante do Sul, </w:t>
      </w:r>
      <w:r w:rsidR="00663BEE">
        <w:t>05</w:t>
      </w:r>
      <w:r>
        <w:t xml:space="preserve"> de </w:t>
      </w:r>
      <w:r w:rsidR="00663BEE">
        <w:t xml:space="preserve">Outubro de </w:t>
      </w:r>
      <w:r>
        <w:t>2015.</w:t>
      </w:r>
    </w:p>
    <w:p w:rsidR="00663BEE" w:rsidRDefault="00663BEE" w:rsidP="002E292F">
      <w:pPr>
        <w:pStyle w:val="Default"/>
        <w:spacing w:line="360" w:lineRule="auto"/>
        <w:jc w:val="both"/>
      </w:pPr>
    </w:p>
    <w:p w:rsidR="00663BEE" w:rsidRDefault="00663BEE" w:rsidP="002E292F">
      <w:pPr>
        <w:pStyle w:val="Default"/>
        <w:spacing w:line="360" w:lineRule="auto"/>
        <w:jc w:val="both"/>
      </w:pPr>
    </w:p>
    <w:p w:rsidR="002E292F" w:rsidRDefault="00B85F67" w:rsidP="00663BEE">
      <w:pPr>
        <w:pStyle w:val="Default"/>
        <w:spacing w:line="360" w:lineRule="auto"/>
        <w:jc w:val="center"/>
      </w:pPr>
      <w:r>
        <w:t>D</w:t>
      </w:r>
      <w:r w:rsidR="002E292F">
        <w:t xml:space="preserve">arci </w:t>
      </w:r>
      <w:proofErr w:type="spellStart"/>
      <w:r w:rsidR="002E292F">
        <w:t>Tirelli</w:t>
      </w:r>
      <w:proofErr w:type="spellEnd"/>
    </w:p>
    <w:p w:rsidR="002E292F" w:rsidRDefault="002E292F" w:rsidP="00663BEE">
      <w:pPr>
        <w:pStyle w:val="Default"/>
        <w:spacing w:line="360" w:lineRule="auto"/>
        <w:jc w:val="center"/>
      </w:pPr>
      <w:r>
        <w:t xml:space="preserve">Prefeito </w:t>
      </w:r>
      <w:r w:rsidR="00B85F67">
        <w:t>Municipal</w:t>
      </w:r>
    </w:p>
    <w:sectPr w:rsidR="002E292F" w:rsidSect="00087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292F"/>
    <w:rsid w:val="00042497"/>
    <w:rsid w:val="00087A17"/>
    <w:rsid w:val="00124639"/>
    <w:rsid w:val="00225C1E"/>
    <w:rsid w:val="002E292F"/>
    <w:rsid w:val="0059715B"/>
    <w:rsid w:val="00663BEE"/>
    <w:rsid w:val="00B8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2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85F6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B85F6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RECURSOS HUMANOS</cp:lastModifiedBy>
  <cp:revision>4</cp:revision>
  <cp:lastPrinted>2015-10-06T14:19:00Z</cp:lastPrinted>
  <dcterms:created xsi:type="dcterms:W3CDTF">2015-10-06T16:05:00Z</dcterms:created>
  <dcterms:modified xsi:type="dcterms:W3CDTF">2015-10-06T16:10:00Z</dcterms:modified>
</cp:coreProperties>
</file>